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7D" w:rsidRDefault="00570F7D" w:rsidP="00570F7D">
      <w:pPr>
        <w:pStyle w:val="a3"/>
        <w:jc w:val="left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DOCPROPERTY  reg_date  \* MERGEFORMAT </w:instrText>
      </w:r>
      <w:r>
        <w:rPr>
          <w:lang w:val="ru-RU"/>
        </w:rPr>
        <w:fldChar w:fldCharType="separate"/>
      </w:r>
      <w:r>
        <w:rPr>
          <w:lang w:val="ru-RU"/>
        </w:rPr>
        <w:t>17.03.2017</w:t>
      </w:r>
      <w:r>
        <w:rPr>
          <w:lang w:val="ru-RU"/>
        </w:rPr>
        <w:fldChar w:fldCharType="end"/>
      </w:r>
      <w:r>
        <w:t xml:space="preserve">                                                                         </w:t>
      </w:r>
      <w:r>
        <w:rPr>
          <w:lang w:val="ru-RU"/>
        </w:rPr>
        <w:fldChar w:fldCharType="begin"/>
      </w:r>
      <w:r>
        <w:rPr>
          <w:lang w:val="ru-RU"/>
        </w:rPr>
        <w:instrText xml:space="preserve"> DOCPROPERTY  reg_number  \* MERGEFORMAT </w:instrText>
      </w:r>
      <w:r>
        <w:rPr>
          <w:lang w:val="ru-RU"/>
        </w:rPr>
        <w:fldChar w:fldCharType="separate"/>
      </w:r>
      <w:r>
        <w:rPr>
          <w:lang w:val="ru-RU"/>
        </w:rPr>
        <w:t>СЭД-33-01-03-137</w:t>
      </w:r>
      <w:r>
        <w:rPr>
          <w:lang w:val="ru-RU"/>
        </w:rPr>
        <w:fldChar w:fldCharType="end"/>
      </w:r>
    </w:p>
    <w:p w:rsidR="00570F7D" w:rsidRDefault="00570F7D" w:rsidP="00570F7D">
      <w:pPr>
        <w:pStyle w:val="a3"/>
        <w:rPr>
          <w:lang w:val="ru-RU"/>
        </w:rPr>
      </w:pPr>
    </w:p>
    <w:p w:rsidR="00570F7D" w:rsidRDefault="00570F7D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6A9CD6" wp14:editId="290F7A36">
            <wp:simplePos x="0" y="0"/>
            <wp:positionH relativeFrom="page">
              <wp:align>center</wp:align>
            </wp:positionH>
            <wp:positionV relativeFrom="page">
              <wp:posOffset>66675</wp:posOffset>
            </wp:positionV>
            <wp:extent cx="5673090" cy="2607945"/>
            <wp:effectExtent l="0" t="0" r="3810" b="1905"/>
            <wp:wrapSquare wrapText="bothSides"/>
            <wp:docPr id="1" name="Рисунок 1" descr="9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60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F7D" w:rsidRDefault="00570F7D"/>
    <w:p w:rsidR="00570F7D" w:rsidRDefault="00570F7D" w:rsidP="00570F7D">
      <w:pPr>
        <w:pStyle w:val="a4"/>
        <w:rPr>
          <w:b w:val="0"/>
        </w:rPr>
      </w:pPr>
    </w:p>
    <w:p w:rsidR="00570F7D" w:rsidRDefault="00570F7D" w:rsidP="00570F7D">
      <w:pPr>
        <w:rPr>
          <w:b/>
        </w:rPr>
      </w:pPr>
      <w:r>
        <w:rPr>
          <w:b/>
        </w:rPr>
        <w:t xml:space="preserve">О внесении изменений в Порядок предоставления </w:t>
      </w:r>
    </w:p>
    <w:p w:rsidR="00570F7D" w:rsidRDefault="00570F7D" w:rsidP="00570F7D">
      <w:pPr>
        <w:rPr>
          <w:b/>
        </w:rPr>
      </w:pPr>
      <w:r>
        <w:rPr>
          <w:b/>
        </w:rPr>
        <w:t xml:space="preserve">социальных услуг в полустационарной </w:t>
      </w:r>
    </w:p>
    <w:p w:rsidR="00570F7D" w:rsidRDefault="00570F7D" w:rsidP="00570F7D">
      <w:pPr>
        <w:rPr>
          <w:b/>
        </w:rPr>
      </w:pPr>
      <w:r>
        <w:rPr>
          <w:b/>
        </w:rPr>
        <w:t xml:space="preserve">форме социального обслуживания, </w:t>
      </w:r>
    </w:p>
    <w:p w:rsidR="00570F7D" w:rsidRDefault="00570F7D" w:rsidP="00570F7D">
      <w:r>
        <w:rPr>
          <w:b/>
        </w:rPr>
        <w:t>утвержденный приказом</w:t>
      </w:r>
      <w:r w:rsidRPr="002A220D">
        <w:rPr>
          <w:b/>
        </w:rPr>
        <w:t xml:space="preserve"> Министерства социального</w:t>
      </w:r>
    </w:p>
    <w:p w:rsidR="00570F7D" w:rsidRPr="00570F7D" w:rsidRDefault="00570F7D" w:rsidP="00570F7D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исполнение Федерального закона Российской Федерации </w:t>
      </w: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28 декабря 2013г. № 442-ФЗ «Об основах социального обслуживания граждан в Российской Федерации», </w:t>
      </w:r>
    </w:p>
    <w:p w:rsidR="00570F7D" w:rsidRPr="00570F7D" w:rsidRDefault="00570F7D" w:rsidP="00570F7D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570F7D" w:rsidRPr="00570F7D" w:rsidRDefault="00570F7D" w:rsidP="00570F7D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Порядок предоставления социальных услуг в полустационарной форме социального обслуживания, утвержденный приказом Министерства социального развития Пермского края от 31 октября 2014 г. </w:t>
      </w: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СЭД-33-01-03-555 (далее – Приказ, Министерство, Порядок) следующие изменения:</w:t>
      </w:r>
    </w:p>
    <w:p w:rsidR="00570F7D" w:rsidRPr="00570F7D" w:rsidRDefault="00570F7D" w:rsidP="00570F7D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 к Порядку «Стандарт предоставления социальных услуг в полустационарной форме обслуживания. Реабилитация инвалидов, детей-инвалидов» изложить в редакции согласно приложению к настоящему приказу.</w:t>
      </w:r>
    </w:p>
    <w:p w:rsidR="00570F7D" w:rsidRPr="00570F7D" w:rsidRDefault="00570F7D" w:rsidP="00570F7D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Начальнику отдела по управлению персоналом Министерства Никитиной У.А.</w:t>
      </w:r>
    </w:p>
    <w:p w:rsidR="00570F7D" w:rsidRPr="00570F7D" w:rsidRDefault="00570F7D" w:rsidP="00570F7D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ознакомить с настоящим приказом и.о. заместителя министра Санникова Д.М., и.о. начальника отдела социального обслуживания Клементьеву Е.А., начальника отдела по делам инвалидов Министерства Пешехонову А.М., начальника управления по экономике и финансам Головизнину И.В., начальника отдела информационных технологий и сопровождению регистра Косожихину Е.И.;</w:t>
      </w:r>
    </w:p>
    <w:p w:rsidR="00570F7D" w:rsidRPr="00570F7D" w:rsidRDefault="00570F7D" w:rsidP="00570F7D">
      <w:pPr>
        <w:tabs>
          <w:tab w:val="num" w:pos="93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2.2. направить копии настоящего приказа в соответствующие органы              и организации согласно пункту 1 приказа Министерства от 24 июля 2009 г.             № СЭД-33-01-01-130 «Об обеспечении единства правового пространства»;</w:t>
      </w:r>
    </w:p>
    <w:p w:rsidR="00570F7D" w:rsidRPr="00570F7D" w:rsidRDefault="00570F7D" w:rsidP="00570F7D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И.о. заведующего сектором организационно-аналитической работы, консультанта отдела по управлению персоналом Министерства Анисимовой Ж.И. обеспечить опубликование настоящего приказа в средствах массовой информации, на сайте Министерства </w:t>
      </w:r>
      <w:hyperlink r:id="rId6" w:history="1">
        <w:r w:rsidRPr="0057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7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7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minsoc</w:t>
        </w:r>
        <w:r w:rsidRPr="0057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7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permkrai</w:t>
        </w:r>
        <w:r w:rsidRPr="0057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7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F7D" w:rsidRPr="00570F7D" w:rsidRDefault="00570F7D" w:rsidP="00570F7D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приказ вступает в силу с момента подписания и распространяет свое действие на правоотношения, возникшие с 01 февраля 2017 года.</w:t>
      </w:r>
    </w:p>
    <w:p w:rsidR="00570F7D" w:rsidRPr="00570F7D" w:rsidRDefault="00570F7D" w:rsidP="00570F7D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приказа возложить </w:t>
      </w:r>
      <w:r w:rsidRPr="00570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и.о. заместителя министра Санникова Д.М.</w:t>
      </w:r>
    </w:p>
    <w:p w:rsidR="00570F7D" w:rsidRPr="00570F7D" w:rsidRDefault="00570F7D" w:rsidP="0057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7D" w:rsidRPr="00570F7D" w:rsidRDefault="00570F7D" w:rsidP="00570F7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министра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</w:t>
      </w: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П.С.</w:t>
      </w: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70F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Фокин </w:t>
      </w:r>
    </w:p>
    <w:p w:rsidR="00570F7D" w:rsidRPr="00570F7D" w:rsidRDefault="00570F7D" w:rsidP="0057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F7D" w:rsidRPr="00570F7D" w:rsidRDefault="00570F7D" w:rsidP="0057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F7D" w:rsidRPr="00570F7D" w:rsidRDefault="00570F7D" w:rsidP="0057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F7D" w:rsidRPr="00570F7D" w:rsidRDefault="00570F7D" w:rsidP="0057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F7D" w:rsidRPr="00570F7D" w:rsidRDefault="00570F7D" w:rsidP="0057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F7D" w:rsidRPr="00570F7D" w:rsidRDefault="00570F7D" w:rsidP="0057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F7D" w:rsidRPr="00570F7D" w:rsidRDefault="00570F7D" w:rsidP="0057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F7D" w:rsidRPr="00570F7D" w:rsidRDefault="00570F7D" w:rsidP="0057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F7D" w:rsidRPr="00570F7D" w:rsidRDefault="00570F7D" w:rsidP="0057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F7D" w:rsidRPr="00570F7D" w:rsidRDefault="00570F7D" w:rsidP="0057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521" w:rsidRDefault="00140521"/>
    <w:p w:rsidR="00570F7D" w:rsidRDefault="00570F7D"/>
    <w:p w:rsidR="00570F7D" w:rsidRDefault="00570F7D"/>
    <w:p w:rsidR="00570F7D" w:rsidRDefault="00570F7D"/>
    <w:p w:rsidR="00570F7D" w:rsidRDefault="00570F7D"/>
    <w:p w:rsidR="00570F7D" w:rsidRDefault="00570F7D"/>
    <w:p w:rsidR="00570F7D" w:rsidRDefault="00570F7D"/>
    <w:p w:rsidR="00570F7D" w:rsidRDefault="00570F7D"/>
    <w:p w:rsidR="00570F7D" w:rsidRDefault="00570F7D"/>
    <w:p w:rsidR="00570F7D" w:rsidRDefault="00570F7D"/>
    <w:p w:rsidR="00570F7D" w:rsidRDefault="00570F7D"/>
    <w:p w:rsidR="00570F7D" w:rsidRDefault="00570F7D"/>
    <w:p w:rsidR="00570F7D" w:rsidRDefault="00570F7D"/>
    <w:p w:rsidR="00570F7D" w:rsidRPr="00542476" w:rsidRDefault="00570F7D" w:rsidP="00570F7D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42476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Реабилитация детей-инвалидов в условиях временного пребывания.</w:t>
      </w:r>
    </w:p>
    <w:p w:rsidR="00570F7D" w:rsidRPr="00542476" w:rsidRDefault="00570F7D" w:rsidP="00570F7D">
      <w:pPr>
        <w:spacing w:after="200" w:line="240" w:lineRule="auto"/>
        <w:ind w:left="720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42476">
        <w:rPr>
          <w:rFonts w:ascii="Times New Roman" w:eastAsia="Times New Roman" w:hAnsi="Times New Roman" w:cs="Times New Roman"/>
          <w:szCs w:val="24"/>
          <w:lang w:eastAsia="ru-RU"/>
        </w:rPr>
        <w:t>Срок оказания услуг составляет 21 день.</w:t>
      </w: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2410"/>
        <w:gridCol w:w="1276"/>
        <w:gridCol w:w="992"/>
        <w:gridCol w:w="851"/>
        <w:gridCol w:w="3402"/>
        <w:gridCol w:w="2976"/>
        <w:gridCol w:w="993"/>
      </w:tblGrid>
      <w:tr w:rsidR="00570F7D" w:rsidRPr="00542476" w:rsidTr="00EC5FB3">
        <w:trPr>
          <w:trHeight w:val="17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№  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 п/п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Сроки оказания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социальной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Подушевой норматив финансирования социальной услуги (руб.)*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Тариф одной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Показатели качества и оценки результатов предоставления социальной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необходимые для предоставления услуги положения</w:t>
            </w:r>
          </w:p>
        </w:tc>
      </w:tr>
      <w:tr w:rsidR="00570F7D" w:rsidRPr="00542476" w:rsidTr="00EC5FB3">
        <w:trPr>
          <w:trHeight w:val="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</w:tr>
      <w:tr w:rsidR="00570F7D" w:rsidRPr="00542476" w:rsidTr="00EC5FB3">
        <w:trPr>
          <w:trHeight w:val="30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Pr="005424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Социально-бытовые услуги</w:t>
            </w:r>
          </w:p>
        </w:tc>
      </w:tr>
      <w:tr w:rsidR="00570F7D" w:rsidRPr="00542476" w:rsidTr="00EC5FB3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Предоставление жилого помещения для временного пребывания, для столовой, организации реабилитационных услуг, лечебно-трудовой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предоставление жилого помещения для временного пребывания получателей социальных услуг, соответствующих их возрасту и состоянию.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 пребывания, постоянно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1 502,96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71,57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Наличие безбарьерной среды.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Соответствие помещений (палат, столовых, кабинетов для предоставления услуг) требованиям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Приготовление и подача пищи в соответствии с натуральными нормами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приготовление,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подача пищи в соответствии с утвержденными нормативами,  а также мытье посуды,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в соответствии с санитарно-гигиеническими требованиями.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4 раза в день, продолжительность 85 мин.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1 до 3 лет – 3 129,00;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4 до 6 лет – 4 358,97;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от 7 до 10 лет – 5 007,03;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11 до 17 лет – 5 841,57.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1 до 3 лет – 149,00;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4 до 6 лет – 207,57;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от 7 до 10 лет – 238,43;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11 до 17 лет – 278,17.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 Соблюдение санитарно-гигиенических норм и правил;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-наличие помещения для приема пищи клиентами;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-наличие мест хранения продуктов;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-предоставление горячего, разнообразного, сбалансированного питания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Предоставление в пользование обучающего, коррекционно-развивающего оборудования, инвентаря для лечебно-трудовой деятельности, бытовой техники, мебели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предоставление в пользование получателям социальных услуг, в соответствии с учетом физического состояния здоровья, удобной мебели;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предоставление в пользование с учетом возраста, состояния здоровья, обучающего, реабилитационного оборудования, инвентаря для лечебно-трудовой деятельности;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предоставление в пользование бытовой техники.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 пребывания, постоянно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реабилитационного оборудования.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Предоставление мягкого инвентаря (постельные принадлежности, медицинские изделия).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обеспечение наличия требуемого ассортимента мягкого инвентаря для обеспечения получателей социальных услуг всем необходимым, в том числе постельным бельем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в соответствии с нормативами, утвержденными приказом Министерства.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 пребывания,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комплектов постельного белья, матрацев (в том числе противопролежневых), подушек, одеял, медицинских клеенок, адсорбирующего белья.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Стирка, утюжка постельного белья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стирка, и утюжка постельного белья;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 смена постельного белья;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смена гигиенических пеленок (при необходимости).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1 раз в неделю, продолжительность 30 мин.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Наличие оборудованных помещений для стирки, утюжки постельного белья  (наличие договоров с организациями, предоставляющими данные услуги).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Соблюдение режима обработки белья в соответствии с заболеванием.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Санитарно-гигиеническая обработка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проветривание, влажную уборку пола, стен, дверей, мытье подоконников, мебели, отопительных батарей, мытье оконных стекол и рам жилых помещений, помещений общего пользования, а так же вынос бытовых отходов,  не реже 1 раза в день.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1 раз в день,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33,01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предоставляется младшим медицинским или обслуживающим персоналом;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соблюдение правил хранения и разведения дезинфицирующих средств;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помещений для хранения уборочного инвентаря.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Организация досуга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отбор и планирование видов анимационных услуг, рекомендованных специалистом по реабилитации как составляющих реабилитационного процесса (для занятости, досуга, развития и формирования интересов, культурных потребностей, здорового образа жизни, приемлемых моделей поведения);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организация анимационных услуг: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1) связанных с выездом  в качестве зрителей или  в качестве участников за пределы учреждения;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2) проводимых в стенах учреждения культурно-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массовых и спортивных мероприятий.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35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10 раз весь период пребывания, продолжительность 60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5,66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специального образования у специалиста, оказывающего услугу (социальный педагог, инструктор по труду,</w:t>
            </w:r>
            <w:r w:rsidRPr="0054247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психолог, специалист по социальной работе</w:t>
            </w:r>
            <w:r w:rsidRPr="0054247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культорганизатор);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специально оборудованного помещения для проведения массовых культурных мероприятий (пожарная сигнализация, освещение, стулья для клиентов, музыкальные инструменты (пианино, баян, аккордеон) и/или магнитофон/музыкальный центр);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обеспечение  расходными материалами (бумага, ручки, цветные карандаши, краски, фломастеры, клей, скрепки, ножницы, цветная бумага, ватман и иные материалы);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библиотечный фонд специалиста по проведению массовых культурных мероприятий (сценарии праздников, юбилеев, ноты и тексты песен, сборники стихотворений и конкурсов);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- наличие игрового фонда (мягкие и сюжетные игрушки; костюмы; мягкое модульное оборудование; мячи и иное).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8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</w:t>
            </w:r>
            <w:r w:rsidRPr="005424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 Социально-медицинские услуги</w:t>
            </w: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оказания получателям социальных услуг первичной медико-санитарной помощи, специализированной медицинской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сбор анамнеза заболевания;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проверку наличия анализов, справок, необходимых для прохождения курса реабилитации;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выявление жалоб;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объективный осмотр клиента;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изучение медицинской документации (амбулаторная карта, выписка из истории болезни, рентгеновские снимки и заключения), заполнение диагностических шкал (шкала спастичности, шкала мышечного тонуса, определение интенсивности боли, оценка функции тазовых органов, оценка риска падения);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постановка диагноза и назначение реабилитационных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раз за период,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99,03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оказываются врачами, имеющими действующий сертификат;</w:t>
            </w:r>
          </w:p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лицензии на осуществление медицинской деятельности;</w:t>
            </w:r>
          </w:p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оборудованного кабинета;</w:t>
            </w:r>
          </w:p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соблюдение правил СанПиНа;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квалифицированного медицинского консультирования (повторный прием)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Выявление жалоб, объективный осмотр клиента;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определение динамики реабилитационных мероприятий;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коррекция назначений (при необходимости).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раз за весь период пребывания, продолжительность 15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49,50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оказываются врачами, имеющими действующий сертификат;</w:t>
            </w:r>
          </w:p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лицензии на осуществление медицинской деятельности;</w:t>
            </w:r>
          </w:p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оборудованного кабинета;</w:t>
            </w:r>
          </w:p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соблюдение правил СанПиНа;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Обеспечение ухода с учетом состояния здоровья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наблюдение за состоянием клиента, оказание при необходимости неотложной помощи;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измерение температуры тела;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помощь в подаче судна, мочеприемника при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необходимости (смена памперсов);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помощь при выполнении санитарно-гигиенических процедур;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помощь в приеме пищи;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сопровождение на процедуры; - оказание помощи при одевании, раздевании.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Ежедневно, продолжительность 150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5 559,14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264,72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оказывается младшим и средним медицинским персоналом, при условии отсутствия сопровождения родителями или законными представителями;</w:t>
            </w:r>
          </w:p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лицензии на осуществление медицинской деятельности.</w:t>
            </w:r>
          </w:p>
          <w:p w:rsidR="00570F7D" w:rsidRPr="00542476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Санитарно-гигиеническое просвещение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просвещение клиентов по вопросу здорового образа жизни, диетического питания при хронических заболеваниях (сахарный диабет, хронические гастриты и пр.), профилактике инфекционных заболеваний, вреде алкоголя и табака, профилактике гриппа, нормализации режима дня, возрастные особенности физического воспитания детей,  и пр.;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ведение журнала учета проведения санитарно-гигиенического просвещения;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обучение ближайшего окружения правилам ухода.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раз за весь период пребывания, продолжительность 30 мин.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Оказывается средним медицинским персоналом.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Лечебная 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диагностику физических возможностей клиента, мобильности;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выполнение по назначению врача комплекса лечебной физкультуры;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контроль за состоянием клиента во время приема процедуры.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раз за время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1 268,07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126,81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выполняется по назначению врача инструктором ЛФК;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наличие лицензии на осуществление медицинской деятельности; 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Лечебный массаж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выполнение по назначению врача массажа;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медицинской документации;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контроль за состоянием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клиента во время приема процедуры.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10 раз за время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1 560,33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156,03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выполняется по назначению врача средним медицинским персоналом, имеющим сертификат специалиста;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наличие лицензии на осуществление медицинской деятельности; 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удовлетворенность качеством предоставляемой услуги, отсутствие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lastRenderedPageBreak/>
              <w:t>2.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Физиотерапия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выполнение по назначению врача физиотерапевтических процедур;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медицинской документации;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контроль за состоянием клиента во время приема процедуры.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5 чел.), при условии одновременного проведения процедуры на 5-и различных аппаратах.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раз за время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1 278,07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127,81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выполняется по назначению врача средним медицинским персоналом, имеющим сертификат специалиста;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наличие лицензии на осуществление медицинской деятельности; 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Механотерапия, кинезотерапия.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выполнение по назначению врача процедур;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заполнение установленной медицинской документации;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контроль за состоянием клиента во время приема процедуры.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По услуге «Механотерапия» возможно проведение групповых занятий (до 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раз за время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tabs>
                <w:tab w:val="left" w:pos="540"/>
                <w:tab w:val="center" w:pos="8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1 278,07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127,81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выполняется по назначению врача инструктором ЛФК;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наличие лицензии на осуществление медицинской деятельности; 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и проведение лечебно-трудовой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Выбор проведения лечебно-трудовой деятельности с учетом возраста и заболевания клиента.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изотерапия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(арттерапия) – актуализация психических позитивных возможностей инвалида за счет творческой изобразительной деятельности;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глинотерапия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изготовление глиняной игрушки, роспись игрушки (цветотерапия);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гарденотерапия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особое направление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психосоциальной, трудовой  и педагогической реабилитации методами приобщения к работе с растениями;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изготовление поделок  и предметов для быта из ниток, дерева, бересты;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обучение клиентов шитью, вязке.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10 раз за время пребывания, продолжительность 30 мин.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17,82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медицинских показаний;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проведение мероприятий по лечебно-трудовой деятельности в соответствии с индивидуальной программой реабилитации;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наличие специального образования у специалиста, оказывающего услугу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(специалист по реабилитации,  инструктор по труду)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25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3. Услуги по социально-психологической реабилитации и абилитации</w:t>
            </w: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Социально-психологическая диагностика и обследование личности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Психологическая диагностика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в зависимости от интеллектуального развития: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эмоционально-волевой сферы;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мышления и поведения;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мотивационной сферы;  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нейропсихологическая диагностика (память, внимание, речь, счет и выполнение арифметических действий 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диагностика психологической готовности к школе;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диагностика социальной адаптации;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диагностика типа родительского отношения к  заболеванию ребенка;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диагностика взаимоотношений в семье, детско-родительских отношений;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составление программы реабилитации каждого клиента, в зависимости от полученных в результате диагностики данных при первичной диагностике, выявление динамики реабилитационных мероприятий психолога по результатам повторной диагностики;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- заполнение установленной документации (карта психолога).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 раза за время пребывания, продолжительность 30 мин.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(психолог);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бланковых и компьютерных диагностик;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психокоррекционной работы с получателем социальных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индивидуальные занятия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целью формирования или восстановления утраченных навыков (письмо, чтение и т.д.), развития когнитивных функций (память, внимание, мышление);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коррекция поведенческих нарушений;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групповые тренинговые занятия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целью формирования уверенного поведения в социуме, повышения адаптивности, формирования адаптивных навыков, формирования способности действовать и активно реагировать на стрессовые ситуации;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психоэмоциональная коррекция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помощью метода «ПсихоБОС», целью которой является активизация внутренних резервов организма для восстановления или совершенствования физиологических функций (обучение саморегуляции и самоконтролю);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релаксация;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ароматерапия;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- песочная терапия;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работа с ближайшим окружением клиента;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заполнение установленной документации (карта психолога).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(от 2 до 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раз за время пребывания, продолжительность 30 мин.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(психолог);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различных программ психологической реабилитации;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Социально-психологическое консультирование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индивидуальное консультирование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применением различных психотерапевтических методик с целью коррекции неблагоприятных состояний у клиентов и их родителей, активизации их внутренних ресурсов на достижение поставленных целей, снятие психоэмоционального напряжения, преодоление внутренних барьеров;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раза за время пребывания, продолжительность 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(психолог);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297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4.  </w:t>
            </w:r>
            <w:r w:rsidRPr="005424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Услуги социально-педагогической реабилитации и абилитации</w:t>
            </w: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Социально – педагогическая коррекция, включая диагностику и консультирование получателя социальных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диагностику познавательной сферы, навыков самообслуживания;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консультирование по вопросам педагогической реабилитации (в том числе в домашних условиях);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- обучение навыкам работы на компьютере;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занятия декоративно-прикладным творчеством;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раза за период пребывания, продолжительность 45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148,53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(специалист по реабилитации,  специалист по социальной работе);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реабилитационных программ;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консультирование по вопросам реабилитации (в том числе в домашних условиях). 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(от 2 до 3чел.)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раз за период пребывания, продолжительность 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Логопедическая помощь (логопедическая диагностика)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Проведение логопедической диагностики: 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познавательной сферы в зависимости от возраста, речевого и интеллектуального развития;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речевой сферы в зависимости от возраста, интеллектуального развития и речевого нарушения;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- двигательной сферы (общая моторика, мелкая моторика, артикуляционная моторика);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 раза за время пребывания, продолжительность 40 мин.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263,85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 высшего специального образования у  специалиста, оказывающего услугу (логопед);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специально оборудованное в соответствии с требованиями санитарных правил помещение для проведения занятий (шкафы с закрытыми и открытыми полками для игрушек, игр; стол и стулья; ковровое покрытие; зеркало; магнитофон с набором аудиокассет; видеомагнитофон;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модульное оборудование; специализированные логопедические постановочные и массажные зонды);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Логопедическая помощь (консультация логопеда)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логопедическое консультирование;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логопедическое просвещение;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информирование и консультирование ближайшего окружения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 вопросам логопедической  реабилитации и коррекции;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консультирование по дальнейшему реабилитационному маршруту ребенка в зависимости от речевого нарушения и интеллектуального развития; 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консультирование по прогнозу и перспективам дальнейшего обучения;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раза за время пребывания, продолжительность 40 мин.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263,85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высшего специального образования у  специалиста, оказывающего услугу (логопед);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специально оборудованное в соответствии с требованиями санитарных правил помещение для проведения занятий (шкафы с закрытыми и открытыми полками для игрушек, игр; стол и стулья; ковровое покрытие; зеркало; магнитофон с набором аудиокассет; видеомагнитофон; модульное оборудование; специализированные логопедические постановочные и массажные зонды);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Логопедическая помощь (логопедическая коррекция)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БОС логопедический;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логопедический массаж (зондовый массаж);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массаж лицевых мускул;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самомассаж БАТ;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артикуляционная гимнастика,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нейрологопедическая коррекция (формирование и восстановление чтения, письма, счетных операций в зависимости от возраста),  коррекция звукопроизношения,  индивидуальные и групповые занятия, логоритмика;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2чел.)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раз за время пребывания, продолжительность 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2 612,83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237,53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высшего специального образования у  специалиста, оказывающего услугу (логопед);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специально оборудованное в соответствии с требованиями санитарных правил помещение для проведения занятий (шкафы с закрытыми и открытыми полками для игрушек, игр; стол и стулья; ковровое покрытие; зеркало; магнитофон с набором аудиокассет; видеомагнитофон; модульное оборудование; специализированные логопедические постановочные и массажные зонды);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25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5. </w:t>
            </w:r>
            <w:r w:rsidRPr="005424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Услуги по социально-средовой реабилитации и абилитации</w:t>
            </w:r>
          </w:p>
        </w:tc>
      </w:tr>
      <w:tr w:rsidR="00570F7D" w:rsidRPr="00542476" w:rsidTr="00EC5FB3">
        <w:trPr>
          <w:trHeight w:val="4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мероприятий по использованию остаточных трудовых возможностей и обучению доступным профессиональным навыкам, для детей с 14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диагностика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нуждаемости в профессиональном обучении или переобучении;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информирование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 учебных заведениях, в которых можно получить профессиональное образование;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содействие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получении профессионального образования или переобучении;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5чел.)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раз за весь период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(специалист по реабилитации,  инструктор по труду);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реабилитационных программ;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удовлетворенность качеством предоставляемой услуги, отсутствие обоснованных жалоб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Обучение пользованию средствами ухода и техническими средствами реабилитации. Игротерапия.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информирование, подбор и обучение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пользованию техническими средствами реабилитации для социально-бытовой активности: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обучение пользованию колясками различных видов, ходунками);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обучение пользованию средствами ухода (памперсы, адсорбирующие пеленки, средства личной гигиены);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обучение при необходимости уходу за цистостомой, мочевым катетером, трахеостомой;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консультации по подбору ортопедической обуви, корсетов, фиксаторов;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проведение тренировок с использованием тренажерного и спортивного оборудования: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дыхательных, силовых, сурдологопедических, офтальмологических тренажеров;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велотренажеров;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беговых дорожек;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- устройств для разработки конечностей и туловища, тренировки статодинамической функции, координации движения;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(от 2 до 3чел.)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15 раз за весь период пребывания, продолжительность 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1 980,27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132,02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(социальный педагог, инструктор по лечебной физкультуре, реабилитолог);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умение специалиста, оказывающего услугу, пользоваться техническими средствами реабилитации;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знание специалистом, оказывающим услугу, методик обучения клиента пользованию техническими средствами реабилитации;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реабилитационных программ;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Развитие мелкой моторики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восстановление функции кисти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(развитие мелкой моторики);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использование тренажеров, собирание мозаик, пазлов, работа со шнуровкой, пуговицами, монетами, замками и пр.;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(от 2 до 5чел).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1 раз в день, продолжительность 35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(специалист по реабилитации,  инструктор по труду);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реабилитационных программ;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29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6. </w:t>
            </w:r>
            <w:r w:rsidRPr="005424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Услуги по социально-бытовой адаптации</w:t>
            </w:r>
          </w:p>
        </w:tc>
      </w:tr>
      <w:tr w:rsidR="00570F7D" w:rsidRPr="00542476" w:rsidTr="00EC5FB3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Обучение навыкам самообслуживания. Поведение в быту и общественных местах.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обучение навыкам самообслуживания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(прием пищи, гигиена, одевание/раздевание);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обучение навыкам продуктивной деятельности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домашних условиях (соблюдение безопасности в домашних условиях, стирка, покупка, уборка, приготовление пищи);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(от 2 до 5чел.)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раз за весь период пребывания, продолжительность 35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 специалиста, оказывающего услугу (специалист по реабилитации,  специалист по социальной работе);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специально оборудованное в соответствии с требованиями санитарных правил помещение для проведения занятий (шкафы с закрытыми и открытыми полками для игрушек, игр; стол и стулья; ковровое покрытие; зеркало; магнитофон с набором аудиокассет; видеомагнитофон; модульное оборудование; сенсорная комната; посуда и иное);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реабилитационных программ;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542476" w:rsidTr="00EC5FB3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Диагностика наиболее развитых функций инвалида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для его ориентации в окружающей среде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Предполагает: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диагностика навыков социально-бытовой </w:t>
            </w:r>
            <w:r w:rsidRPr="0054247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lastRenderedPageBreak/>
              <w:t>активности</w:t>
            </w:r>
            <w:r w:rsidRPr="00542476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(определение показателей социальной независимости клиента, способность к самоуходу, способность к продуктивной деятельности, влияние факторов среды на возможность клиента жить полноценной жизнью);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определение эффективности мероприятий в результате повторной диагностики;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5 раз за весь период пребывания,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продолжительность 45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668,19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133,64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наличие специального образования у специалиста, оказывающего услугу (специалист по реабилитации, 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инструктор по труду</w:t>
            </w:r>
            <w:r w:rsidRPr="005424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; 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знание специалистом, оказывающим услугу, методик и технологий обучения;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- полнота и своевременность предоставления 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результативность предоставления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социальной услуги;</w:t>
            </w:r>
          </w:p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5424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удовлетворенность качеством предоставляемой услуги, отсутствие обоснованных жалоб.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542476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570F7D" w:rsidRDefault="00570F7D" w:rsidP="00570F7D"/>
    <w:p w:rsidR="00570F7D" w:rsidRPr="00277B12" w:rsidRDefault="00570F7D" w:rsidP="00570F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77B12">
        <w:rPr>
          <w:rFonts w:ascii="Times New Roman" w:eastAsia="Times New Roman" w:hAnsi="Times New Roman" w:cs="Times New Roman"/>
          <w:b/>
          <w:szCs w:val="24"/>
          <w:lang w:eastAsia="ru-RU"/>
        </w:rPr>
        <w:t>Реабилитация детей-инвалидов в условиях дневного пребывания.</w:t>
      </w:r>
    </w:p>
    <w:p w:rsidR="00570F7D" w:rsidRPr="00277B12" w:rsidRDefault="00570F7D" w:rsidP="00570F7D">
      <w:pPr>
        <w:spacing w:after="200" w:line="240" w:lineRule="auto"/>
        <w:ind w:left="720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277B12">
        <w:rPr>
          <w:rFonts w:ascii="Times New Roman" w:eastAsia="Times New Roman" w:hAnsi="Times New Roman" w:cs="Times New Roman"/>
          <w:szCs w:val="24"/>
          <w:lang w:eastAsia="ru-RU"/>
        </w:rPr>
        <w:t>Срок оказания услуг составляет 21 день.</w:t>
      </w: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2410"/>
        <w:gridCol w:w="1276"/>
        <w:gridCol w:w="992"/>
        <w:gridCol w:w="851"/>
        <w:gridCol w:w="3402"/>
        <w:gridCol w:w="2976"/>
        <w:gridCol w:w="993"/>
      </w:tblGrid>
      <w:tr w:rsidR="00570F7D" w:rsidRPr="00277B12" w:rsidTr="00EC5FB3">
        <w:trPr>
          <w:trHeight w:val="1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№  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 п/п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Сроки оказания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социальной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Подушевой норматив финансирования социальной услуги (руб.)*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Тариф одной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Показатели качества и оценки результатов предоставления социальной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необходимые для предоставления услуги положения</w:t>
            </w:r>
          </w:p>
        </w:tc>
      </w:tr>
      <w:tr w:rsidR="00570F7D" w:rsidRPr="00277B12" w:rsidTr="00EC5FB3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</w:tr>
      <w:tr w:rsidR="00570F7D" w:rsidRPr="00277B12" w:rsidTr="00EC5FB3">
        <w:trPr>
          <w:trHeight w:val="35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Pr="00277B1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Социально-бытовые услуги</w:t>
            </w:r>
          </w:p>
        </w:tc>
      </w:tr>
      <w:tr w:rsidR="00570F7D" w:rsidRPr="00277B12" w:rsidTr="00EC5FB3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Предоставление жилого помещения для дневного пребывания, для столовой, организации реабилитационных услуг, лечебно-трудовой деятельности (ежедневно в течение 7 часов).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-предоставление жилого помещения для дневного пребывания получателей социальных услуг, соответствующего их возрасту и состоянию.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 пребывания, постоянно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31,37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Наличие безбарьерной среды.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Соответствие помещений (палат, столовых, кабинетов для предоставления услуг) требованиям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Приготовление и подача пищи в соответствии с натуральными нормами.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приготовление,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подача пищи в соответствии с утвержденными нормативами,  а также мытье посуды,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в соответствии с санитарно-гигиеническими требованиями.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1 раз в день, продолжительность 20 мин.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1 до 3 лет – 1 336,65;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4 до 6 лет – 1 862,07;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от 7 до 10 лет – 2 138,85;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11 до 17 лет – 2 495,43.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1 до 3 лет – 63,65;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4 до 6 лет – 88,67;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от 7 до 10 лет – 101,85;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от 11 до 17 лет – 118,83.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 Соблюдение санитарно-гигиенических норм и правил;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-наличие помещения для приема пищи клиентами;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-наличие мест хранения продуктов;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-предоставление горячего, разнообразного, сбалансированного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3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Предоставление в пользование обучающего, коррекционно-развивающего оборудования, инвентаря для лечебно-трудовой деятельности, бытовой техники, мебели.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предоставление в пользование получателям социальных услуг, в соответствии с учетом физического состояния здоровья, удобной мебели;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предоставление в пользование с учетом возраста, состояния здоровья, обучающего, реабилитационного оборудования, инвентаря для лечебно-трудовой деятельности; 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предоставление в пользование бытовой техники.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 пребывания, постоянно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реабилитационного оборудования.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Санитарно-гигиеническая обработка помещений.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проветривание, влажную уборку пола, стен, дверей, мытье подоконников, мебели, отопительных батарей, мытье оконных стекол и рам жилых помещений, помещений общего пользования, а так же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вынос бытовых отходов,  не реже 1 раза в день.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1 раз в день,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29,40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предоставляется младшим медицинским или обслуживающим персоналом;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соблюдение правил хранения и разведения дезинфицирующих средств;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-наличие помещений для хранения уборочного инвентаря.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Организация досуга инвалидов.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отбор и планирование видов анимационных услуг, рекомендованных специалистом по реабилитации как составляющих реабилитационного процесса (для занятости, досуга, развития и формирования интересов, культурных потребностей, здорового образа жизни, приемлемых моделей поведения);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организация анимационных услуг: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1) связанных с выездом  в качестве зрителей или  в качестве участников за пределы учреждения;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2) проводимых в стенах учреждения культурно-массовых и спортивных мероприятий.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6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35  чел).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10 раз весь период пребывания, продолжительность 45 мин.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3,78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специального образования у специалиста, оказывающего услугу (социальный педагог, инструктор по труду,</w:t>
            </w:r>
            <w:r w:rsidRPr="00277B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психолог, специалист по социальной работе</w:t>
            </w:r>
            <w:r w:rsidRPr="00277B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культорганизатор);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специально оборудованного помещения для проведения массовых культурных мероприятий (пожарная сигнализация, освещение, стулья для клиентов, музыкальные инструменты (пианино, баян, аккордеон) и/или магнитофон/музыкальный центр);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обеспечение  расходными материалами (бумага, ручки, цветные карандаши, краски, фломастеры, клей, скрепки, ножницы, цветная бумага, ватман и иные материалы);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библиотечный фонд специалиста по проведению массовых культурных мероприятий (сценарии праздников, юбилеев, ноты и тексты песен, сборники стихотворений и конкурсов);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наличие игрового фонда (мягкие и сюжетные игрушки; костюмы; мягкое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модульное оборудование; мячи и иное).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25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</w:t>
            </w:r>
            <w:r w:rsidRPr="00277B1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 Социально-медицинские услуги</w:t>
            </w:r>
          </w:p>
        </w:tc>
      </w:tr>
      <w:tr w:rsidR="00570F7D" w:rsidRPr="00277B12" w:rsidTr="00EC5FB3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оказания получателям социальных услуг первичной медико-санитарной помощи, специализированной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сбор анамнеза заболевания;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проверку наличия анализов, справок, необходимых для прохождения курса реабилитации;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выявление жалоб;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объективный осмотр клиента;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изучение медицинской документации (амбулаторная карта, выписка из истории болезни, рентгеновские снимки и заключения), заполнение диагностических шкал (шкала спастичности, шкала мышечного тонуса, определение интенсивности боли, оценка функции тазовых органов, оценка риска падения);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постановка диагноза и назначение реабилитационных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раз за период,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88,19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оказываются врачами, имеющими действующий сертификат;</w:t>
            </w:r>
          </w:p>
          <w:p w:rsidR="00570F7D" w:rsidRPr="00277B12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лицензии на осуществление медицинской деятельности;</w:t>
            </w:r>
          </w:p>
          <w:p w:rsidR="00570F7D" w:rsidRPr="00277B12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оборудованного кабинета;</w:t>
            </w:r>
          </w:p>
          <w:p w:rsidR="00570F7D" w:rsidRPr="00277B12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соблюдение правил СанПиНа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квалифицированного медицинского консультирования (повторный прием).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Выявление жалоб, объективный осмотр клиента;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определение динамики реабилитационных мероприятий;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коррекция назначений (при необходимости).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раз за весь период пребывания, продолжительность 15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44,08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оказываются врачами, имеющими действующий сертификат;</w:t>
            </w:r>
          </w:p>
          <w:p w:rsidR="00570F7D" w:rsidRPr="00277B12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лицензии на осуществление медицинской деятельности;</w:t>
            </w:r>
          </w:p>
          <w:p w:rsidR="00570F7D" w:rsidRPr="00277B12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оборудованного кабинета;</w:t>
            </w:r>
          </w:p>
          <w:p w:rsidR="00570F7D" w:rsidRPr="00277B12" w:rsidRDefault="00570F7D" w:rsidP="00EC5FB3">
            <w:pPr>
              <w:widowControl w:val="0"/>
              <w:tabs>
                <w:tab w:val="left" w:pos="271"/>
                <w:tab w:val="left" w:pos="435"/>
                <w:tab w:val="left" w:pos="481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соблюдение правил СанПиНа;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Санитарно-гигиеническое просвещение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просвещение клиентов по вопросу здорового образа жизни, диетического питания при хронических заболеваниях (сахарный диабет, хронические гастриты и пр.), профилактике инфекционных заболеваний,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вреде алкоголя и табака, профилактике гриппа, нормализации режима дня, возрастные особенности физического воспитания детей,  и пр.;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ведение журнала учета проведения санитарно-гигиенического просвещения;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обучение ближайшего окружения правилам ухода.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 раз за время пребывания, продолжительность 30 мин.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Оказывается средним медицинским персоналом.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Лечебная 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диагностику физических возможностей клиента, мобильности;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выполнение по назначению врача комплекса лечебной физкультуры;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заполнение установленной медицинской документации;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контроль за состоянием клиента во время приема процедуры.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раз за время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1 281,89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выполняется по назначению врача инструктором ЛФК;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наличие лицензии на осуществление медицинской деятельности; 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Лечебный массаж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Предполагается: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выполнение по назначению врача массажа;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медицинской документации;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контроль за состоянием клиента во время приема процедуры.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раз за время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1 581,89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выполняется по назначению врача средним медицинским персоналом, имеющим сертификат специалиста;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наличие лицензии на осуществление медицинской деятельности; 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Физиотерапия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выполнение по назначению врача физиотерапевтических процедур;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заполнение установленной медицинской документации;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контроль за состоянием клиента во время приема процедуры.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5 чел.), при условии одновременного проведения процедуры на 5-и различных аппаратах.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раз за время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1 231,89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123,19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выполняется по назначению врача средним медицинским персоналом, имеющим сертификат специалиста;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лицензии на осуществление медицинской деятельности;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удовлетворенность качеством предоставляемой услуги, отсутствие обоснованных жалоб.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Механотерапия, кинезотерапия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выполнение по назначению врача процедур;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заполнение установленной медицинской документации;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контроль за состоянием клиента во время приема процедуры.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По услуге «Механотерапия» возможно проведение групповых занятий (до 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раз за время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1 231,89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123,19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выполняется по назначению врача инструктором ЛФК;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наличие лицензии на осуществление медицинской деятельности;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оборудованного кабинета;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удовлетворенность качеством предоставляемой услуги, отсутствие обоснованных жалоб.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и проведение лечебно-трудовой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Выбор проведения лечебно-трудовой деятельности с учетом заболевания клиента.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изотерапия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(арттерапия) – актуализация психических позитивных возможностей инвалида за счет творческой изобразительной деятельности;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глинотерапия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изготовление глиняной игрушки, роспись игрушки (цветотерапия);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гарденотерапия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особое направление психосоциальной, трудовой  и педагогической реабилитации методами приобщения к работе с растениями;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изготовление поделок и предметов для быта из ниток, дерева, бересты.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обучение клиентов шитью, вязке.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5 чел).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раз за время пребывания, продолжительность 30 мин.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59,34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медицинских показаний;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проведение мероприятий по лечебно-трудовой деятельности в соответствии с индивидуальной программой реабилитации;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наличие специального образования у специалиста, оказывающего услугу;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292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3. Услуги по социально-психологической реабилитации и абилитации</w:t>
            </w: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Социально-психологическая диагностика и обследование личности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Психологическую диагностику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в зависимости от возраста и  интеллектуального развития: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- эмоционально-волевой сферы;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мышления и поведения;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мотивационной сферы; 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нейропсихологическая диагностика (память, внимание, речь, счет и выполнение арифметических действий), 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диагностика психологической готовности к школе;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диагностика социальной адаптации;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диагностика типа родительского отношения к  заболеванию ребенка;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диагностика взаимоотношений в семье, детско-родительских отношений;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составление программы реабилитации каждого клиента, в зависимости от полученных в результате диагностики данных при первичной диагностике, выявление динамики реабилитационных мероприятий психолога по результатам повторной диагностики.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 (карта психолога).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 раза за время пребывания, продолжительность 30 мин.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(психолог);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специально оборудованное рабочее место специалиста, оказывающего услугу (стол, стул для специалиста, мягкие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стулья/кресла/диван, магнитофон с набором аудиокассет);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-наличие бланковых и компьютерных диагностик;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психокоррекционной работы с получателем социальных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индивидуальные занятия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целью формирования или восстановления утраченных навыков (письмо, чтение и т.д.), развития когнитивных функций (память, внимание, мышление)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коррекция поведенческих нарушений;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групповые тренинговые занятия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целью формирования уверенного поведения в социуме, повышения адаптивности, формирования адаптивных навыков, формирования способности действовать и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активно реагировать на стрессовые ситуации;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психоэмоциональная коррекция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помощью метода «ПсихоБОС», целью которой является активизация внутренних резервов организма для восстановления или совершенствования физиологических функций (обучение саморегуляции и самоконтролю);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релаксация;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ароматерапия;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- песочная терапия; 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работа с ближайшим окружением клиента;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заполнение установленной документации (карта психолога)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(от 2 до 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15 раз за время пребывания, продолжительность 30 мин.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1 122,84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74,86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(психолог);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различных программ психологической реабилитации;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Социально-психологическое консультирование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индивидуальное консультирование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применением различных психотерапевтических методик с целью коррекции неблагоприятных состояний у клиентов и их родителей, активизации их внутренних ресурсов на достижение поставленных целей, снятие психоэмоционального напряжения, преодоление внутренних барьеров;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раза за время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(психолог);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28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4.  </w:t>
            </w:r>
            <w:r w:rsidRPr="00277B1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Услуги по социально-педагогической реабилитации и абилитации</w:t>
            </w: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Социально – педагогическая коррекция, включая диагностику и консультирование получателя социальных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диагностика познавательной сферы, навыков самообслуживания;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консультирование по вопросам педагогической реабилитации (в том числе в домашних условиях);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lastRenderedPageBreak/>
              <w:t>- обучение навыкам работы на компьютере;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занятия декоративно-прикладным творчеством;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4 раза за период пребывания, продолжительность 45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(специалист по реабилитации,  специалист по социальной работе);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реабилитационных программ;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Предполагает: 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консультирование по вопросам реабилитации (в том числе в домашних условиях).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(от 2 до 3чел.)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раз за период пребывания, продолжительность 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 наличие специального образования у специалиста, оказывающего услугу (специалист по реабилитации, специалист по социальной работе, педагог-психолог);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 наличие оборудованного кабинета;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 наличие реабилитационных программ;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 соблюдение правил СанПиНа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Логопедическая помощь (логопедическая диагностика)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Проведение логопедической диагностики: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познавательной сферы в зависимости от возраста, речевого и интеллектуального развития; 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речевой сферы в зависимости от возраста, интеллектуального развития и речевого нарушения;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двигательной сферы (общая моторика, мелкая моторика, артикуляционная моторика);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раза за время пребывания, продолжительность 40 мин.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159,96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высшего специального образования у  специалиста, оказывающего услугу (логопед);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специально оборудованное в соответствии с требованиями санитарных правил помещение для проведения занятий (шкафы с закрытыми и открытыми полками для игрушек, игр; стол и стулья; ковровое покрытие; зеркало; магнитофон с набором аудиокассет; видеомагнитофон; модульное оборудование; специализированные логопедические постановочные и массажные зонды);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Логопедическая помощь (консультация логопеда)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логопедическое консультирование; 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логопедическое просвещение;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информирование и консультирование ближайшего окружения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 вопросам логопедической  реабилитации и коррекции;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консультирование по дальнейшему реабилитационному маршруту ребенка в зависимости от речевого нарушения и интеллектуального развития; 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- консультирование по прогнозу и перспективам дальнейшего обучения;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 раза за время пребывания, продолжительность 40 мин.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159,96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высшего специального образования у  специалиста, оказывающего услугу (логопед);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специально оборудованное в соответствии с требованиями санитарных правил помещение для проведения занятий (шкафы с закрытыми и открытыми полками для игрушек, игр; стол и стулья; ковровое покрытие; зеркало; магнитофон с набором аудиокассет; видеомагнитофон; модульное оборудование; специализированные логопедические постановочные и массажные зонды);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Логопедическая помощь (логопедическая коррекция)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БОС логопедический;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логопедический массаж (зондовый массаж);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массаж лицевых мускул;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самомассаж БАТ;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артикуляционная гимнастика;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нейрологопедическая коррекция (формирование и восстановление чтения, письма, счетных операций в зависимости от возраста),  коррекция звукопроизношения,  индивидуальные и групповые занятия, логоритмика;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2чел.)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раз за время пребывания, продолжительность 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1 984,51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высшего специального образования у  специалиста, оказывающего услугу (логопед);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специально оборудованное в соответствии с требованиями санитарных правил помещение для проведения занятий (шкафы с закрытыми и открытыми полками для игрушек, игр; стол и стулья; ковровое покрытие; зеркало; магнитофон с набором аудиокассет; видеомагнитофон; модульное оборудование; специализированные логопедические постановочные и массажные зонды);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27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5. </w:t>
            </w:r>
            <w:r w:rsidRPr="00277B1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Услуги по социально-средовой реабилитации и абилитации</w:t>
            </w:r>
          </w:p>
        </w:tc>
      </w:tr>
      <w:tr w:rsidR="00570F7D" w:rsidRPr="00277B12" w:rsidTr="00EC5FB3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мероприятий по использованию остаточных трудовых возможностей и обучению доступным профессиональным навыкам, для детей с 14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диагностику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нуждаемости в профессиональном обучении или переобучении;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информирование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 учебных заведениях, в которых можно получить профессиональное образование;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содействие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получении профессионального образования или переобучении;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(до 5чел.)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раз за весь период пребывания, продолжительность 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(специалист по реабилитации, инструктор по труду);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реабилитационных программ;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удовлетворенность качеством предоставляемой услуги, отсутствие обоснованных жалоб.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70F7D" w:rsidRPr="00277B12" w:rsidTr="00EC5FB3">
        <w:trPr>
          <w:cantSplit/>
          <w:trHeight w:val="39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Развитие мелкой моторики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восстановление функции кисти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(развитие мелкой моторики);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использование тренажеров, собирание мозаик, пазлов, работа со шнуровкой, пуговицами, монетами, замками и пр.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(от 2 до 5чел.)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1 раз в день, продолжительность 35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1 243,60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(специалист по реабилитации, инструктор по труду);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оборудованного кабинета;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реабилитационных программ;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Обучение пользованию средствами ухода и техническими средствами реабилитации. Игротерапия.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информирование, подбор и обучение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пользованию техническими средствами реабилитации для социально-бытовой активности: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обучение пользованию колясками различных видов, ходунками;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обучение пользованию средствами ухода (памперсы, адсорбирующие пеленки, средства личной гигиены);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обучение при необходимости уходу за цистостомой, мочевым катетером, трахеостомой;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консультации по подбору ортопедической обуви, корсетов, фиксаторов;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проведение тренировок с использованием тренажерного и спортивного оборудования: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дыхательных, силовых, сурдологопедических, офтальмологических тренажеров;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велотренажеров;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беговых дорожек;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устройств для разработки конечностей и туловища,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тренировки статодинамической функции, координации движения;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(от 2 до 3чел.)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15 раз за весь период пребывания, продолжительность 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1 463,44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(социальный педагог, инструктор по лечебной физкультуре, реабилитолог);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умение специалиста, оказывающего услугу, пользоваться техническими средствами реабилитации;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знание специалистом, оказывающим услугу, методик обучения клиента пользованию техническими средствами реабилитации;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реабилитационных программ;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242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6. </w:t>
            </w:r>
            <w:r w:rsidRPr="00277B1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Услуги по социально-бытовой адаптации </w:t>
            </w:r>
          </w:p>
        </w:tc>
      </w:tr>
      <w:tr w:rsidR="00570F7D" w:rsidRPr="00277B12" w:rsidTr="00EC5FB3">
        <w:trPr>
          <w:trHeight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Обучение навыкам самообслуживания. Поведение в быту и общественных местах.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обучение навыкам самообслуживания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(прием пищи, гигиена, одевание/раздевание)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обучение навыкам продуктивной деятельности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домашних условиях (соблюдение безопасности в домашних условиях, стирка, покупка, уборка, приготовление пищи)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Возможно проведение групповых занятий (от 2 до 5чел.)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раз за весь период пребывания, продолжительность 35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 специалиста, оказывающего услугу (специалист по реабилитации,  инструктор по труду);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специально оборудованное в соответствии с требованиями санитарных правил помещение для проведения занятий (шкафы с закрытыми и открытыми полками для игрушек, игр; стол и стулья; ковровое покрытие; зеркало; магнитофон с набором аудиокассет; видеомагнитофон; модульное оборудование; сенсорная комната; посуда и иное);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реабилитационных программ;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0F7D" w:rsidRPr="00277B12" w:rsidTr="00EC5FB3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Диагностика наиболее развитых функций инвалида для его ориентации в окружающей среде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Предполагает: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диагностика навыков социально-бытовой активности</w:t>
            </w:r>
            <w:r w:rsidRPr="00277B1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(определение показателей социальной независимости клиента, способность к самоуходу, способность к продуктивной деятельности, влияние факторов среды на возможность клиента жить полноценной жизнью);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определение эффективности мероприятий в результате повторной диагностики;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заполнение установленной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раз за весь период пребывания, продолжительность 45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наличие специального образования у специалиста, оказывающего услугу (специалист по реабилитации,  инструктор по труду</w:t>
            </w:r>
            <w:r w:rsidRPr="00277B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; 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знание специалистом, оказывающим услугу, методик и технологий обучения;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соблюдение правил СанПиНа.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полнота и своевременность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>- результативность предоставления социальной услуги;</w:t>
            </w:r>
          </w:p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277B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удовлетворенность качеством предоставляемой услуги, отсутствие обоснованных жалоб.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D" w:rsidRPr="00277B12" w:rsidRDefault="00570F7D" w:rsidP="00EC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570F7D" w:rsidRPr="00277B12" w:rsidRDefault="00570F7D" w:rsidP="00570F7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F7D" w:rsidRDefault="00570F7D" w:rsidP="00570F7D"/>
    <w:p w:rsidR="00570F7D" w:rsidRDefault="00570F7D">
      <w:bookmarkStart w:id="0" w:name="_GoBack"/>
      <w:bookmarkEnd w:id="0"/>
    </w:p>
    <w:sectPr w:rsidR="00570F7D" w:rsidSect="00570F7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1044"/>
    <w:multiLevelType w:val="hybridMultilevel"/>
    <w:tmpl w:val="82963A34"/>
    <w:lvl w:ilvl="0" w:tplc="FFFFFFFF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653"/>
    <w:multiLevelType w:val="hybridMultilevel"/>
    <w:tmpl w:val="7374B2B2"/>
    <w:lvl w:ilvl="0" w:tplc="FFFFFFF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F0"/>
    <w:rsid w:val="00140521"/>
    <w:rsid w:val="005472F0"/>
    <w:rsid w:val="005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0A03"/>
  <w15:chartTrackingRefBased/>
  <w15:docId w15:val="{E7BE7209-086E-446B-924C-4CCD9BC5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570F7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4">
    <w:name w:val="Заголовок к тексту"/>
    <w:basedOn w:val="a"/>
    <w:next w:val="a5"/>
    <w:rsid w:val="00570F7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70F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7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oc.permkra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8835</Words>
  <Characters>50362</Characters>
  <Application>Microsoft Office Word</Application>
  <DocSecurity>0</DocSecurity>
  <Lines>419</Lines>
  <Paragraphs>118</Paragraphs>
  <ScaleCrop>false</ScaleCrop>
  <Company>diakov.net</Company>
  <LinksUpToDate>false</LinksUpToDate>
  <CharactersWithSpaces>59079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2018-05-21T06:12:00Z</dcterms:created>
  <dcterms:modified xsi:type="dcterms:W3CDTF">2018-05-21T06:17:00Z</dcterms:modified>
</cp:coreProperties>
</file>